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3B0" w:rsidRPr="00FC63B0" w:rsidRDefault="00FC63B0">
      <w:r>
        <w:rPr>
          <w:noProof/>
        </w:rPr>
        <w:drawing>
          <wp:inline distT="0" distB="0" distL="0" distR="0">
            <wp:extent cx="6023493" cy="8488680"/>
            <wp:effectExtent l="0" t="0" r="0" b="7620"/>
            <wp:docPr id="1290831777" name="รูปภาพ 2" descr="รูปภาพประกอบด้วย ข้อความ, การ์ตูน, ภาพหน้าจอ, คอมแพคดิสก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31777" name="รูปภาพ 2" descr="รูปภาพประกอบด้วย ข้อความ, การ์ตูน, ภาพหน้าจอ, คอมแพคดิสก์&#10;&#10;เนื้อหาที่สร้างโดย AI อาจไม่ถูกต้อ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989" cy="850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BE" w:rsidRPr="00A73CBC" w:rsidRDefault="00B939B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73CBC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แนวทางการการปฏิบัติตนของข้าราชการต</w:t>
      </w:r>
      <w:r w:rsidR="00A73CBC" w:rsidRPr="00A73CBC">
        <w:rPr>
          <w:rFonts w:asciiTheme="majorBidi" w:hAnsiTheme="majorBidi" w:cstheme="majorBidi" w:hint="cs"/>
          <w:b/>
          <w:bCs/>
          <w:sz w:val="36"/>
          <w:szCs w:val="36"/>
          <w:cs/>
        </w:rPr>
        <w:t>ำ</w:t>
      </w:r>
      <w:r w:rsidRPr="00A73CBC">
        <w:rPr>
          <w:rFonts w:asciiTheme="majorBidi" w:hAnsiTheme="majorBidi" w:cstheme="majorBidi"/>
          <w:b/>
          <w:bCs/>
          <w:sz w:val="36"/>
          <w:szCs w:val="36"/>
          <w:cs/>
        </w:rPr>
        <w:t>รวจตามประมวลจริยธรรมข้าราชการต</w:t>
      </w:r>
      <w:r w:rsidR="00A73CBC" w:rsidRPr="00A73CBC">
        <w:rPr>
          <w:rFonts w:asciiTheme="majorBidi" w:hAnsiTheme="majorBidi" w:cstheme="majorBidi" w:hint="cs"/>
          <w:b/>
          <w:bCs/>
          <w:sz w:val="36"/>
          <w:szCs w:val="36"/>
          <w:cs/>
        </w:rPr>
        <w:t>ำ</w:t>
      </w:r>
      <w:r w:rsidRPr="00A73CBC">
        <w:rPr>
          <w:rFonts w:asciiTheme="majorBidi" w:hAnsiTheme="majorBidi" w:cstheme="majorBidi"/>
          <w:b/>
          <w:bCs/>
          <w:sz w:val="36"/>
          <w:szCs w:val="36"/>
          <w:cs/>
        </w:rPr>
        <w:t>รวจ</w:t>
      </w:r>
    </w:p>
    <w:p w:rsidR="00A73CBC" w:rsidRDefault="00A73CBC" w:rsidP="00A73CB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939BE" w:rsidRPr="00A73CBC">
        <w:rPr>
          <w:rFonts w:ascii="TH SarabunIT๙" w:hAnsi="TH SarabunIT๙" w:cs="TH SarabunIT๙"/>
          <w:sz w:val="32"/>
          <w:szCs w:val="32"/>
        </w:rPr>
        <w:t>1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โดยที่รัฐธรรมนูญแห่งราชอาณาจักรไทย พุทธศักราช </w:t>
      </w:r>
      <w:r w:rsidR="00B939BE" w:rsidRPr="00A73CBC">
        <w:rPr>
          <w:rFonts w:ascii="TH SarabunIT๙" w:hAnsi="TH SarabunIT๙" w:cs="TH SarabunIT๙"/>
          <w:sz w:val="32"/>
          <w:szCs w:val="32"/>
        </w:rPr>
        <w:t>2560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B939BE" w:rsidRPr="00A73CBC">
        <w:rPr>
          <w:rFonts w:ascii="TH SarabunIT๙" w:hAnsi="TH SarabunIT๙" w:cs="TH SarabunIT๙"/>
          <w:sz w:val="32"/>
          <w:szCs w:val="32"/>
        </w:rPr>
        <w:t>76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วรรคสาม บัญญัติให้รัฐพึงจัดให้มีมาตรฐานทางจริยธรรม เพื่อให้หน่วยงานของรัฐใช้เป็นหลักในการก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หนดประมวลจร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ธรรส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B939BE" w:rsidRPr="00A73CBC">
        <w:rPr>
          <w:rFonts w:ascii="TH SarabunIT๙" w:hAnsi="TH SarabunIT๙" w:cs="TH SarabunIT๙"/>
          <w:sz w:val="32"/>
          <w:szCs w:val="32"/>
        </w:rPr>
        <w:t>2562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B939BE" w:rsidRPr="00A73CBC">
        <w:rPr>
          <w:rFonts w:ascii="TH SarabunIT๙" w:hAnsi="TH SarabunIT๙" w:cs="TH SarabunIT๙"/>
          <w:sz w:val="32"/>
          <w:szCs w:val="32"/>
        </w:rPr>
        <w:t>5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คัญในการจัดท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ประมวลจริยธรรมของหน่วยงานของรัฐประกอบกับประมวลจริยธรรมข้าราชการต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รวจ พ.ศ.</w:t>
      </w:r>
      <w:r w:rsidR="00B939BE" w:rsidRPr="00A73CBC">
        <w:rPr>
          <w:rFonts w:ascii="TH SarabunIT๙" w:hAnsi="TH SarabunIT๙" w:cs="TH SarabunIT๙"/>
          <w:sz w:val="32"/>
          <w:szCs w:val="32"/>
        </w:rPr>
        <w:t>2564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B939BE" w:rsidRPr="00A73CBC">
        <w:rPr>
          <w:rFonts w:ascii="TH SarabunIT๙" w:hAnsi="TH SarabunIT๙" w:cs="TH SarabunIT๙"/>
          <w:sz w:val="32"/>
          <w:szCs w:val="32"/>
        </w:rPr>
        <w:t>4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 xml:space="preserve"> ได้กําหนดให้การจัดท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แนวทางการปฏิบัติตนของข้าราชการต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รวจเป็นไปตามที่คณะกรรมการต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รวจก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39BE" w:rsidRPr="00A73CB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B939BE" w:rsidRDefault="00A73CBC" w:rsidP="00A73C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73CBC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เพื่อให้เป็นไปตามเจตนารมณ์ของกฎหมายดังกล่าวข้างต้น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หนดแนวทางการปฏิบัติตนของข้าราชการต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รวจในลักษณะการปฏิบัติที่ควรกระท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และไม่ควรกระ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         </w:t>
      </w:r>
      <w:r w:rsidRPr="00A73CBC">
        <w:rPr>
          <w:rFonts w:ascii="TH SarabunIT๙" w:hAnsi="TH SarabunIT๙" w:cs="TH SarabunIT๙"/>
          <w:sz w:val="32"/>
          <w:szCs w:val="32"/>
          <w:cs/>
        </w:rPr>
        <w:t>(</w:t>
      </w:r>
      <w:r w:rsidRPr="00A73CBC">
        <w:rPr>
          <w:rFonts w:ascii="TH SarabunIT๙" w:hAnsi="TH SarabunIT๙" w:cs="TH SarabunIT๙"/>
          <w:sz w:val="32"/>
          <w:szCs w:val="32"/>
        </w:rPr>
        <w:t xml:space="preserve">Do’s &amp; Don’ts) </w:t>
      </w:r>
      <w:r w:rsidRPr="00A73CBC">
        <w:rPr>
          <w:rFonts w:ascii="TH SarabunIT๙" w:hAnsi="TH SarabunIT๙" w:cs="TH SarabunIT๙"/>
          <w:sz w:val="32"/>
          <w:szCs w:val="32"/>
          <w:cs/>
        </w:rPr>
        <w:t>ไว้เพื่อเป็นกรอบแนวทางการปฏิบัติให้ข้าราชการต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รวจประพฤติปฏิบัติตนอย่างมีคุณธรรมและจริยธรรม พร้อมด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รงตนด้วยการกระท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ความดีละเว้นความชั่ว ประพฤติปฏิบัติตนเพื่อประโยชน์แก่ตนเองผู้อื่น และส่วนรวม 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3CBC">
        <w:rPr>
          <w:rFonts w:ascii="TH SarabunIT๙" w:hAnsi="TH SarabunIT๙" w:cs="TH SarabunIT๙"/>
          <w:sz w:val="32"/>
          <w:szCs w:val="32"/>
          <w:cs/>
        </w:rPr>
        <w:t>รงรักษาไว้ซึ่งคุณธรรมจริยธรรมอย่างเคร่งคัดอยู่เสมอ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3CBC" w:rsidTr="00D149DB">
        <w:trPr>
          <w:trHeight w:val="451"/>
        </w:trPr>
        <w:tc>
          <w:tcPr>
            <w:tcW w:w="3005" w:type="dxa"/>
            <w:shd w:val="clear" w:color="auto" w:fill="124F1A" w:themeFill="accent3" w:themeFillShade="BF"/>
          </w:tcPr>
          <w:p w:rsidR="00A73CBC" w:rsidRPr="00A73CBC" w:rsidRDefault="00A73CBC" w:rsidP="00A73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A73CBC" w:rsidRPr="00A73CBC" w:rsidRDefault="00A73CBC" w:rsidP="00A73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A73CBC" w:rsidRPr="00D149DB" w:rsidRDefault="00A73CBC" w:rsidP="00A73CB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A73CBC" w:rsidTr="00A73CBC">
        <w:trPr>
          <w:trHeight w:val="7077"/>
        </w:trPr>
        <w:tc>
          <w:tcPr>
            <w:tcW w:w="3005" w:type="dxa"/>
          </w:tcPr>
          <w:p w:rsidR="00A73CBC" w:rsidRPr="00E607C5" w:rsidRDefault="00A73CBC" w:rsidP="00A73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ยึดมั่นในสถาบันหลักของ</w:t>
            </w:r>
          </w:p>
          <w:p w:rsidR="00A73CBC" w:rsidRPr="00E607C5" w:rsidRDefault="00A73CBC" w:rsidP="00A73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 อันได้แก่ ชาติ ศาสนา</w:t>
            </w:r>
          </w:p>
          <w:p w:rsidR="00A73CBC" w:rsidRPr="00E607C5" w:rsidRDefault="00A73CBC" w:rsidP="00A73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พระมหากษัตริย์และการ</w:t>
            </w:r>
          </w:p>
          <w:p w:rsidR="00A73CBC" w:rsidRPr="00E607C5" w:rsidRDefault="00A73CBC" w:rsidP="00A73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ปกครองระบอบประชาธิปไตย</w:t>
            </w:r>
          </w:p>
          <w:p w:rsidR="00A73CBC" w:rsidRPr="00E607C5" w:rsidRDefault="00A73CBC" w:rsidP="00A73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อันมีพระมหากษัตริย์ทรงเป็น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ประมุข</w:t>
            </w:r>
          </w:p>
        </w:tc>
        <w:tc>
          <w:tcPr>
            <w:tcW w:w="3005" w:type="dxa"/>
          </w:tcPr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(1.)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จงรักภักดีต่อประเทศชาติ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มีความภูมิใจในความเป็นไทย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รักษาผลประโยชน์ของชาติ และ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รักษาความลับเกี่ยวกับความ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มั่นคงของชาติ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(2.)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มีส่วนร่วมในการพัฒนา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ประเทศให้เจริญก้าวหน้า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(3.)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นําหลักธรรมหรือหลักคําสอนตามศาสนาที่ตนเคารพนับถือมา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ประกอบการปฏิบัติหน้าที่ราชการ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(4.)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 สนับสนุนให้มีการปฏิบัติศาสนกิจ สืบทอดและ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ทํานุบํารุงศาสนาให้มีความเจริญยั่งยืน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(5.)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แสดงออกถึงความเคารพเทิดทูนและรักษาไว้ซึ่งสถาบันพระมหากษัตริย์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</w:rPr>
              <w:t xml:space="preserve">(6.) </w:t>
            </w: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สนับสนุนและมีส่วนร่วมกับ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กิจกรรมเฉลิมพระเกียรติในโอกาส</w:t>
            </w:r>
          </w:p>
          <w:p w:rsid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0"/>
                <w:szCs w:val="30"/>
                <w:cs/>
              </w:rPr>
              <w:t>ต่างๆ</w:t>
            </w:r>
          </w:p>
        </w:tc>
        <w:tc>
          <w:tcPr>
            <w:tcW w:w="3006" w:type="dxa"/>
          </w:tcPr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(1.) แสดงออกในลักษณะที่ส่อไป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(2.) กระทําการอันอาจมีลักษณะเป็นการกระทบกระเทือนต่อความมั่นคงของชาติ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(3.) แสดงกิริยาวาจาหรืออาการ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ในเชิงลบหลู่ ดูแคลนหรือด้อยค่า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ศาสนาใดศาสนาหนึ่ง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(4.) ขัดขวางการทํานุบํารุงศาสนา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(5.) 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(6.) แสดงออกในลักษณะที่ไม่</w:t>
            </w:r>
          </w:p>
          <w:p w:rsidR="00A73CBC" w:rsidRP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สนับสนุนการปกครองระบอบ</w:t>
            </w:r>
          </w:p>
          <w:p w:rsidR="00A73CBC" w:rsidRDefault="00A73CBC" w:rsidP="00A73C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ประชาธิปไตยอันม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A73CBC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</w:p>
        </w:tc>
      </w:tr>
    </w:tbl>
    <w:p w:rsidR="00FC63B0" w:rsidRPr="00A73CBC" w:rsidRDefault="00FC63B0" w:rsidP="00A73CB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391B" w:rsidTr="00D149DB">
        <w:trPr>
          <w:trHeight w:val="557"/>
        </w:trPr>
        <w:tc>
          <w:tcPr>
            <w:tcW w:w="3005" w:type="dxa"/>
            <w:shd w:val="clear" w:color="auto" w:fill="124F1A" w:themeFill="accent3" w:themeFillShade="BF"/>
          </w:tcPr>
          <w:p w:rsidR="0037391B" w:rsidRDefault="0037391B" w:rsidP="003739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37391B" w:rsidRDefault="0037391B" w:rsidP="003739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37391B" w:rsidRDefault="0037391B" w:rsidP="003739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37391B" w:rsidRPr="00E607C5" w:rsidTr="00E607C5">
        <w:trPr>
          <w:trHeight w:val="5810"/>
        </w:trPr>
        <w:tc>
          <w:tcPr>
            <w:tcW w:w="3005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2.ซื่อสัตย์สุจริต มีจิตสํานึก ที่ดี</w:t>
            </w:r>
          </w:p>
          <w:p w:rsidR="0037391B" w:rsidRPr="00E607C5" w:rsidRDefault="00E607C5" w:rsidP="00E607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1.) ปฏิบัติหน้าที่ราชการด้วยความ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ซื่อสัตย์สุจริตโปร่งใสตรวจสอบได้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(2.) มีจิตสํานึกที่ดีและตระหนัก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ในหน้าที่ของผู้พิทักษ์สันติราษฎร์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(3.) ปฏิบัติหน้าที่ด้วยความรับผิดชอบ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โดยคํานึงถึงผลกระทบทางสังคม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สิ่งแวดล้อม สิทธิมนุษยชน ศักดิ์ศรีความเป็นมนุษย์ และสิทธิเสรีภาพของบุคคล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(4.) รับผิดชอบในการปฏิบัติหน้าที่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ราชการของตน พร้อมที่จะรับการ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ตรวจสอบและรับผิดในผลของการปฏิบัติงานเมื่อเกิดความบกพร่องผิดพลาดขึ้น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(5.) ไม่ใช้ตําแหน่ง อํานาจหรือหน้าที่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หรือไม่ยอมให้ผู้อื่นใช้ตําแหน่งอํานาจ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หรือหน้าที่ของตน แสวงหา</w:t>
            </w:r>
          </w:p>
          <w:p w:rsidR="0037391B" w:rsidRDefault="00E607C5" w:rsidP="00E607C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ผลประโยชน์สําหรับตนเองหรือผู้อื่น</w:t>
            </w:r>
          </w:p>
        </w:tc>
        <w:tc>
          <w:tcPr>
            <w:tcW w:w="3006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(1.) แสดงถึงพฤติกรรมซึ่งมีนัยเป็นการแสวงหาประโยชน์โดยมิชอบ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(2.) กระทําการอันส่อไปในทางที่อาจตีความได้เป็นการขัดกันระหว่าง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ผลประโยชน์ส่วนบุคคลกั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</w:p>
          <w:p w:rsidR="0037391B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(3.) ปฏิเสธ บ่ายเบี่ยง เกี่ยงงอนในการปฏิบัติหน้าที่และอํานวยความสะดวกแก่ประชาชนที่มาขอรับบริการหรือประชาชนที่ได้รับความเดือดร้อน</w:t>
            </w:r>
          </w:p>
        </w:tc>
      </w:tr>
      <w:tr w:rsidR="00E607C5" w:rsidRPr="00E607C5" w:rsidTr="00B07029">
        <w:trPr>
          <w:trHeight w:val="6785"/>
        </w:trPr>
        <w:tc>
          <w:tcPr>
            <w:tcW w:w="3005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3.กล้าตัดสินใจและการกระท</w:t>
            </w:r>
            <w:r w:rsidR="00D149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0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(1.) ปฏิบัติหน้าที่ราชการด้วยความ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ถูกต้องชอบธรรมตามกฎหมายและตามทํานองคลองธรรม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(2.) กล้าคัดค้าน เปิดเผยการทุจริตและดําเนินการแก้ไขในสิ่งที่ไม่ถูกต้องตามอํานาจหน้าที่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(3.) กล้ายีนหยัดกระทําในสิ่งที่ถูกต้อง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ตามกฎหมายและจรรยาวิชาชีพในการ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ปฏิบัติงานในหน้าที่ด้วยความกล้าหาญ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(4.) ให้ความช่วยเหลือประชาชนที่ถูก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ละเมิดหรือได้รับการปฏิบัติที่ไม่เป็น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ธรรมโดยไม่ชักช้า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(5.) เปิดเผยหรือรายงานการทุจริตที่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พบเห็นต่อผู้บังคับบัญชาหรือผู้ที่มี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อํานาจหน้าที่เกี่ยวข้องโดยไม่ปล่อย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ปละละเลย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(6.) กล้าทักท้วงและไม่ปฏิบัติตาม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คําสั่งของผู้บังคับบัญชาที่ตนรู้หรือควร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จะรู้ว่าไม่ถูกต้อง หรือไม่ชอบด้วย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07C5">
              <w:rPr>
                <w:rFonts w:ascii="TH SarabunIT๙" w:hAnsi="TH SarabunIT๙" w:cs="TH SarabunIT๙"/>
                <w:sz w:val="28"/>
                <w:cs/>
              </w:rPr>
              <w:t>กฎหมาย</w:t>
            </w:r>
          </w:p>
        </w:tc>
        <w:tc>
          <w:tcPr>
            <w:tcW w:w="3006" w:type="dxa"/>
          </w:tcPr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(1.) 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(2.) ปกปิดการทุจริต โดยไม่ดําเนินการในสิ่งที่ถูกต้องตามอํานาจหน้าที่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(3.) เพิกเฉยต่อการกระทําในสิ่งที่ไม่ถูกต้องตามกฎหมาย</w:t>
            </w:r>
          </w:p>
          <w:p w:rsidR="00E607C5" w:rsidRPr="00E607C5" w:rsidRDefault="00E607C5" w:rsidP="00E607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7C5">
              <w:rPr>
                <w:rFonts w:ascii="TH SarabunIT๙" w:hAnsi="TH SarabunIT๙" w:cs="TH SarabunIT๙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</w:tbl>
    <w:p w:rsidR="00B939BE" w:rsidRPr="0037391B" w:rsidRDefault="00B939BE" w:rsidP="00A73CBC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7029" w:rsidTr="00D149DB">
        <w:trPr>
          <w:trHeight w:val="558"/>
        </w:trPr>
        <w:tc>
          <w:tcPr>
            <w:tcW w:w="3005" w:type="dxa"/>
            <w:shd w:val="clear" w:color="auto" w:fill="124F1A" w:themeFill="accent3" w:themeFillShade="BF"/>
          </w:tcPr>
          <w:p w:rsidR="00B07029" w:rsidRDefault="00B07029" w:rsidP="00B07029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B07029" w:rsidRPr="00D149DB" w:rsidRDefault="00B07029" w:rsidP="00B07029">
            <w:pPr>
              <w:jc w:val="center"/>
              <w:rPr>
                <w:color w:val="FF0000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B07029" w:rsidRDefault="00B07029" w:rsidP="00B07029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B07029" w:rsidTr="00B07029">
        <w:trPr>
          <w:trHeight w:val="5664"/>
        </w:trPr>
        <w:tc>
          <w:tcPr>
            <w:tcW w:w="3005" w:type="dxa"/>
          </w:tcPr>
          <w:p w:rsidR="00B07029" w:rsidRPr="00B07029" w:rsidRDefault="00B07029" w:rsidP="00B07029">
            <w:pPr>
              <w:rPr>
                <w:rFonts w:ascii="TH SarabunIT๙" w:hAnsi="TH SarabunIT๙" w:cs="TH SarabunIT๙"/>
                <w:b/>
                <w:bCs/>
              </w:rPr>
            </w:pPr>
            <w:r w:rsidRPr="00B07029">
              <w:rPr>
                <w:rFonts w:ascii="TH SarabunIT๙" w:hAnsi="TH SarabunIT๙" w:cs="TH SarabunIT๙"/>
                <w:b/>
                <w:bCs/>
                <w:cs/>
              </w:rPr>
              <w:t>4.คิดถึงประโยชน์ส่วนรวมมากกว่า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  <w:b/>
                <w:bCs/>
              </w:rPr>
            </w:pPr>
            <w:r w:rsidRPr="00B07029">
              <w:rPr>
                <w:rFonts w:ascii="TH SarabunIT๙" w:hAnsi="TH SarabunIT๙" w:cs="TH SarabunIT๙"/>
                <w:b/>
                <w:bCs/>
                <w:cs/>
              </w:rPr>
              <w:t>ประโยชน์ส่วนตัว และมีจิต</w:t>
            </w:r>
          </w:p>
          <w:p w:rsidR="00B07029" w:rsidRDefault="00B07029" w:rsidP="00B07029">
            <w:r w:rsidRPr="00B07029">
              <w:rPr>
                <w:rFonts w:ascii="TH SarabunIT๙" w:hAnsi="TH SarabunIT๙" w:cs="TH SarabunIT๙"/>
                <w:b/>
                <w:bCs/>
                <w:cs/>
              </w:rPr>
              <w:t>สาธารณะ</w:t>
            </w:r>
          </w:p>
        </w:tc>
        <w:tc>
          <w:tcPr>
            <w:tcW w:w="3005" w:type="dxa"/>
          </w:tcPr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(1.) </w:t>
            </w:r>
            <w:r w:rsidRPr="00B07029">
              <w:rPr>
                <w:rFonts w:ascii="TH SarabunIT๙" w:hAnsi="TH SarabunIT๙" w:cs="TH SarabunIT๙"/>
                <w:cs/>
              </w:rPr>
              <w:t>ปฏิบัติหน้าที่ราชการโดย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ยึดถือประโยชน์ส่วนรวม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เหนือกว่าประโยชน์ส่วยบุคคล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(2.) </w:t>
            </w:r>
            <w:r w:rsidRPr="00B07029">
              <w:rPr>
                <w:rFonts w:ascii="TH SarabunIT๙" w:hAnsi="TH SarabunIT๙" w:cs="TH SarabunIT๙"/>
                <w:cs/>
              </w:rPr>
              <w:t>ไม่อาศัยช่องว่างทางกฎหมาย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ใช้หรือแนะนําให้ใช้ช่องว่างทาง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กฎหมายเพื่อประโยชน์สําหรับ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ตนเองหรือผู้อื่น หรือทําให้สูญเสีย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ความเป็นธรรมในกระบวนการ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ยุติธรรม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(3.) </w:t>
            </w:r>
            <w:r w:rsidRPr="00B07029">
              <w:rPr>
                <w:rFonts w:ascii="TH SarabunIT๙" w:hAnsi="TH SarabunIT๙" w:cs="TH SarabunIT๙"/>
                <w:cs/>
              </w:rPr>
              <w:t>มีความมุ่งมั่น เสียสละ มีจิต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อาสาหรือจิตสาธารณะในการ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ปฏิบัติหน้าที่เพื่อประโยชน์สุข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ของประชาชน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(4.) </w:t>
            </w:r>
            <w:r w:rsidRPr="00B07029">
              <w:rPr>
                <w:rFonts w:ascii="TH SarabunIT๙" w:hAnsi="TH SarabunIT๙" w:cs="TH SarabunIT๙"/>
                <w:cs/>
              </w:rPr>
              <w:t>อุทิศตนกระทําการอันเป็น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ประโยชน์ต่อสังคม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(5.) </w:t>
            </w:r>
            <w:r w:rsidRPr="00B07029">
              <w:rPr>
                <w:rFonts w:ascii="TH SarabunIT๙" w:hAnsi="TH SarabunIT๙" w:cs="TH SarabunIT๙"/>
                <w:cs/>
              </w:rPr>
              <w:t>ไม่รับทรัพย์สินหรือประโยชน์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อื่นใดอันอาจคํานวณเป็นเงินได้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จากผู้ใด นอกเหนือจากทรัพย์สิน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หรือประโยชน์อันควรได้ตาม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กฎหมาย เว้นแต่การรับทรัพย์สิน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หรือประโยชน์อื่นใด โดย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ธรรมจรรยาตามหลักเกณฑ์และ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จํานวนที่คณะกรรมการป้องกัน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และปราบปรามการทุจริต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แห่งชาติกําหนด</w:t>
            </w:r>
          </w:p>
        </w:tc>
        <w:tc>
          <w:tcPr>
            <w:tcW w:w="3006" w:type="dxa"/>
          </w:tcPr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(1.) </w:t>
            </w:r>
            <w:r w:rsidRPr="00B07029">
              <w:rPr>
                <w:rFonts w:ascii="TH SarabunIT๙" w:hAnsi="TH SarabunIT๙" w:cs="TH SarabunIT๙"/>
                <w:cs/>
              </w:rPr>
              <w:t>อาศัยช่องว่างทางกฎหมายใช้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หรือแนะนําให้ใช้ช่องว่างทางกฎหมาย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เพื่อประโยชน์สําหรับตนเองหรือผู้อื่น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หรือทําให้สูญเสียความเป็นธรรมใน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กระบวนการยุติธรรม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(2.) </w:t>
            </w:r>
            <w:r w:rsidRPr="00B07029">
              <w:rPr>
                <w:rFonts w:ascii="TH SarabunIT๙" w:hAnsi="TH SarabunIT๙" w:cs="TH SarabunIT๙"/>
                <w:cs/>
              </w:rPr>
              <w:t>ปฏิบัติตามคําสั่ง คําขอร้อง คําขู่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หรืออิทธิพลใด ๆ ในการชักจูงในการ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กระทําความผิดหรือกระทําในสิ่งที่ไม่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ถูกต้องชอบธรรม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(3.) </w:t>
            </w:r>
            <w:r w:rsidRPr="00B07029">
              <w:rPr>
                <w:rFonts w:ascii="TH SarabunIT๙" w:hAnsi="TH SarabunIT๙" w:cs="TH SarabunIT๙"/>
                <w:cs/>
              </w:rPr>
              <w:t>ใช้เวลาราชการหรือทรัพย์สิน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ของทางราชการเพื่อธุรกิจหรือ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ประโยชน์ส่วนตน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(4.) </w:t>
            </w:r>
            <w:r w:rsidRPr="00B07029">
              <w:rPr>
                <w:rFonts w:ascii="TH SarabunIT๙" w:hAnsi="TH SarabunIT๙" w:cs="TH SarabunIT๙"/>
                <w:cs/>
              </w:rPr>
              <w:t>ประกอบอาชีพเสริมซึ่งมีลักษณะ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เป็นผลประโยชน์ส่วนตนกับประโยชน์</w:t>
            </w:r>
          </w:p>
          <w:p w:rsidR="00B07029" w:rsidRDefault="00B07029" w:rsidP="00B07029">
            <w:r w:rsidRPr="00B07029">
              <w:rPr>
                <w:rFonts w:ascii="TH SarabunIT๙" w:hAnsi="TH SarabunIT๙" w:cs="TH SarabunIT๙"/>
                <w:cs/>
              </w:rPr>
              <w:t>ส่วนรวม</w:t>
            </w:r>
          </w:p>
        </w:tc>
      </w:tr>
      <w:tr w:rsidR="00B07029" w:rsidTr="003C3BEC">
        <w:trPr>
          <w:trHeight w:val="5398"/>
        </w:trPr>
        <w:tc>
          <w:tcPr>
            <w:tcW w:w="3005" w:type="dxa"/>
          </w:tcPr>
          <w:p w:rsidR="00B07029" w:rsidRDefault="00B07029" w:rsidP="00B07029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07029">
              <w:rPr>
                <w:rFonts w:ascii="TH SarabunIT๙" w:hAnsi="TH SarabunIT๙" w:cs="TH SarabunIT๙"/>
                <w:b/>
                <w:bCs/>
              </w:rPr>
              <w:t>5.</w:t>
            </w:r>
            <w:r w:rsidRPr="00B07029">
              <w:rPr>
                <w:rFonts w:ascii="TH SarabunIT๙" w:hAnsi="TH SarabunIT๙" w:cs="TH SarabunIT๙"/>
                <w:b/>
                <w:bCs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(1.) </w:t>
            </w:r>
            <w:r w:rsidRPr="00B07029">
              <w:rPr>
                <w:rFonts w:ascii="TH SarabunIT๙" w:hAnsi="TH SarabunIT๙" w:cs="TH SarabunIT๙"/>
                <w:cs/>
              </w:rPr>
              <w:t>ปฏิบัติหน้าที่ด้วยความ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รับผิดชอบ มีประสิทธิภาพ เพื่อให้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งานสัมฤทธิ์ผลตามวัตถุประสงค์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และเป้าหมายอย่างแท้จริง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(2.) </w:t>
            </w:r>
            <w:r w:rsidRPr="00B07029">
              <w:rPr>
                <w:rFonts w:ascii="TH SarabunIT๙" w:hAnsi="TH SarabunIT๙" w:cs="TH SarabunIT๙"/>
                <w:cs/>
              </w:rPr>
              <w:t>มีมาตรฐานการทํางานที่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ทันสมัยเป็นสากล พัฒนาตนเอง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อย่างต่อเนื่องเชื่อมั่นในระบบการ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ทํางานเป็นทีม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(3.) </w:t>
            </w:r>
            <w:r w:rsidRPr="00B07029">
              <w:rPr>
                <w:rFonts w:ascii="TH SarabunIT๙" w:hAnsi="TH SarabunIT๙" w:cs="TH SarabunIT๙"/>
                <w:cs/>
              </w:rPr>
              <w:t>ให้บริการและอํานวยความ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สะดวกแก่ประชาชนด้วยความ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รวดเร็วเต็มใจ ปราศจากอคติ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และไม่เลือกปฏิบัติ</w:t>
            </w:r>
          </w:p>
        </w:tc>
        <w:tc>
          <w:tcPr>
            <w:tcW w:w="3006" w:type="dxa"/>
          </w:tcPr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1.) </w:t>
            </w:r>
            <w:r w:rsidRPr="00B07029">
              <w:rPr>
                <w:rFonts w:ascii="TH SarabunIT๙" w:hAnsi="TH SarabunIT๙" w:cs="TH SarabunIT๙"/>
                <w:cs/>
              </w:rPr>
              <w:t>ปฏิบัติหน้าที่โดยหวังเพียงผลงาน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หรือเพียงเพื่อให้งานเสร็จโดย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ไม่คํานึงถึงผลกระทบหรือความ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เสียหายที่อาจเกิดขึ้น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(2.) </w:t>
            </w:r>
            <w:r w:rsidRPr="00B07029">
              <w:rPr>
                <w:rFonts w:ascii="TH SarabunIT๙" w:hAnsi="TH SarabunIT๙" w:cs="TH SarabunIT๙"/>
                <w:cs/>
              </w:rPr>
              <w:t>ปฏิเสธ ละเลย หรือเพิกเฉย ใน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การแก้ไขปัญหาความเดือดร้อนหรือ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บรรเทาทุกข์ให้แก่ประชาชน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</w:rPr>
              <w:t xml:space="preserve">(3.) </w:t>
            </w:r>
            <w:r w:rsidRPr="00B07029">
              <w:rPr>
                <w:rFonts w:ascii="TH SarabunIT๙" w:hAnsi="TH SarabunIT๙" w:cs="TH SarabunIT๙"/>
                <w:cs/>
              </w:rPr>
              <w:t>ปิดบังหรือปฏิเสธการให้ข้อมูล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ข่าวสารที่ถูกต้อง เหมาะสมและ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ครบถ้วน แก่ประชาชนและ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ผู้ปฏิบัติงานที่เกี่ยวข้องตามกฎหมาย</w:t>
            </w:r>
          </w:p>
          <w:p w:rsidR="00B07029" w:rsidRPr="00B07029" w:rsidRDefault="00B07029" w:rsidP="00B07029">
            <w:pPr>
              <w:rPr>
                <w:rFonts w:ascii="TH SarabunIT๙" w:hAnsi="TH SarabunIT๙" w:cs="TH SarabunIT๙"/>
              </w:rPr>
            </w:pPr>
            <w:r w:rsidRPr="00B07029">
              <w:rPr>
                <w:rFonts w:ascii="TH SarabunIT๙" w:hAnsi="TH SarabunIT๙" w:cs="TH SarabunIT๙"/>
                <w:cs/>
              </w:rPr>
              <w:t>และระเบียบที่กําหนด</w:t>
            </w:r>
          </w:p>
        </w:tc>
      </w:tr>
    </w:tbl>
    <w:p w:rsidR="003C3BEC" w:rsidRDefault="003C3BE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BEC" w:rsidTr="00D149DB">
        <w:trPr>
          <w:trHeight w:val="536"/>
        </w:trPr>
        <w:tc>
          <w:tcPr>
            <w:tcW w:w="3005" w:type="dxa"/>
            <w:shd w:val="clear" w:color="auto" w:fill="124F1A" w:themeFill="accent3" w:themeFillShade="BF"/>
          </w:tcPr>
          <w:p w:rsidR="003C3BEC" w:rsidRDefault="003C3BEC" w:rsidP="003C3BEC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3C3BEC" w:rsidRDefault="003C3BEC" w:rsidP="003C3BEC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3C3BEC" w:rsidRDefault="003C3BEC" w:rsidP="003C3BEC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3C3BEC" w:rsidTr="003C3BEC">
        <w:trPr>
          <w:trHeight w:val="6370"/>
        </w:trPr>
        <w:tc>
          <w:tcPr>
            <w:tcW w:w="3005" w:type="dxa"/>
          </w:tcPr>
          <w:p w:rsidR="003C3BEC" w:rsidRDefault="003C3BEC"/>
        </w:tc>
        <w:tc>
          <w:tcPr>
            <w:tcW w:w="3005" w:type="dxa"/>
          </w:tcPr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</w:rPr>
              <w:t xml:space="preserve">(4.) </w:t>
            </w:r>
            <w:r w:rsidRPr="003C3BEC">
              <w:rPr>
                <w:rFonts w:ascii="TH SarabunIT๙" w:hAnsi="TH SarabunIT๙" w:cs="TH SarabunIT๙"/>
                <w:cs/>
              </w:rPr>
              <w:t>เปิดเผยและให้ข้อมูลข่าวสาร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ที่ถูกต้องเหมาะสม ครบถ้วนแก่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ประชาชนและผู้ปฏิบัติงานที่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เกี่ยวข้องตามกฎหมายและ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ระเบียบที่กําหนด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</w:rPr>
              <w:t xml:space="preserve">(5.) </w:t>
            </w:r>
            <w:r w:rsidRPr="003C3BEC">
              <w:rPr>
                <w:rFonts w:ascii="TH SarabunIT๙" w:hAnsi="TH SarabunIT๙" w:cs="TH SarabunIT๙"/>
                <w:cs/>
              </w:rPr>
              <w:t>ปฏิบัติหน้าที่ด้วยความ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รวดเร็ว กระตือรือร้น รอบคอบ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โปร่งใส ตรวจสอบได้ และเป็น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ธรรม โดยคํานึงถึงความปลอดภัย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ของชีวิตทรัพย์สินของประชาชน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เป็นที่ต้อง และรักษาประโยชน์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ของรัฐ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</w:rPr>
              <w:t xml:space="preserve">(6.) </w:t>
            </w:r>
            <w:r w:rsidRPr="003C3BEC">
              <w:rPr>
                <w:rFonts w:ascii="TH SarabunIT๙" w:hAnsi="TH SarabunIT๙" w:cs="TH SarabunIT๙"/>
                <w:cs/>
              </w:rPr>
              <w:t>ดูแลรักษาและใช้ทรัพย์สิน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ของทางราชการอย่างประหยัด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และคุ้มค่า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</w:rPr>
              <w:t xml:space="preserve">(7.) </w:t>
            </w:r>
            <w:r w:rsidRPr="003C3BEC">
              <w:rPr>
                <w:rFonts w:ascii="TH SarabunIT๙" w:hAnsi="TH SarabunIT๙" w:cs="TH SarabunIT๙"/>
                <w:cs/>
              </w:rPr>
              <w:t>ปฏิบัติหน้าที่ด้วยความวิริยะ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อุสาหะขยันหมั่นเพียร เสียสละ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ใช้ปฏิภาณไหวพริบ กล้าหาญและ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อดทน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</w:rPr>
              <w:t xml:space="preserve">(8.) </w:t>
            </w:r>
            <w:r w:rsidRPr="003C3BEC">
              <w:rPr>
                <w:rFonts w:ascii="TH SarabunIT๙" w:hAnsi="TH SarabunIT๙" w:cs="TH SarabunIT๙"/>
                <w:cs/>
              </w:rPr>
              <w:t>รักษาความลับของทาง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ราชการและความลับที่ได้มาจาก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การปฏิบัติหน้าที่หรือจาก</w:t>
            </w:r>
          </w:p>
          <w:p w:rsidR="003C3BEC" w:rsidRDefault="003C3BEC" w:rsidP="003C3BEC">
            <w:r w:rsidRPr="003C3BEC">
              <w:rPr>
                <w:rFonts w:ascii="TH SarabunIT๙" w:hAnsi="TH SarabunIT๙" w:cs="TH SarabunIT๙"/>
                <w:cs/>
              </w:rPr>
              <w:t>ประชาชนผู้มาติดต่อราชการ</w:t>
            </w:r>
          </w:p>
        </w:tc>
        <w:tc>
          <w:tcPr>
            <w:tcW w:w="3006" w:type="dxa"/>
          </w:tcPr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(4.) ปฏิบัติหน้าที่ล่าช้า ขาดความ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กระตือรือร้น รอบคอบ โปร่งใส และ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ไม่เป็นธรรมในการให้บริการแก่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ประชาชน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(5.) ไม่เอาใจใส่ต่อการปฏิบัติหน้าที่</w:t>
            </w:r>
          </w:p>
          <w:p w:rsidR="003C3BEC" w:rsidRDefault="003C3BEC" w:rsidP="003C3BEC">
            <w:r w:rsidRPr="003C3BEC">
              <w:rPr>
                <w:rFonts w:ascii="TH SarabunIT๙" w:hAnsi="TH SarabunIT๙" w:cs="TH SarabunIT๙"/>
                <w:cs/>
              </w:rPr>
              <w:t>หลีกเลี่ยงหรือปัดความรับผิดชอบ</w:t>
            </w:r>
          </w:p>
        </w:tc>
      </w:tr>
      <w:tr w:rsidR="003C3BEC" w:rsidTr="003C3BEC">
        <w:trPr>
          <w:trHeight w:val="4474"/>
        </w:trPr>
        <w:tc>
          <w:tcPr>
            <w:tcW w:w="3005" w:type="dxa"/>
          </w:tcPr>
          <w:p w:rsidR="003C3BEC" w:rsidRPr="003C3BEC" w:rsidRDefault="003C3BEC" w:rsidP="003C3BEC">
            <w:pPr>
              <w:rPr>
                <w:rFonts w:ascii="TH SarabunIT๙" w:hAnsi="TH SarabunIT๙" w:cs="TH SarabunIT๙"/>
                <w:b/>
                <w:bCs/>
              </w:rPr>
            </w:pPr>
            <w:r w:rsidRPr="003C3BEC">
              <w:rPr>
                <w:rFonts w:ascii="TH SarabunIT๙" w:hAnsi="TH SarabunIT๙" w:cs="TH SarabunIT๙"/>
                <w:b/>
                <w:bCs/>
                <w:cs/>
              </w:rPr>
              <w:t>6.ปฏิบัติหน้าที่อย่างเป็นธรรม</w:t>
            </w:r>
          </w:p>
          <w:p w:rsidR="003C3BEC" w:rsidRDefault="003C3BEC" w:rsidP="003C3BEC">
            <w:r w:rsidRPr="003C3BEC">
              <w:rPr>
                <w:rFonts w:ascii="TH SarabunIT๙" w:hAnsi="TH SarabunIT๙" w:cs="TH SarabunIT๙"/>
                <w:b/>
                <w:bCs/>
                <w:cs/>
              </w:rPr>
              <w:t>และไม่เลือกปฏิบัติ</w:t>
            </w:r>
          </w:p>
        </w:tc>
        <w:tc>
          <w:tcPr>
            <w:tcW w:w="3005" w:type="dxa"/>
          </w:tcPr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1.) ปฏิบัติหน้าที่ด้วยความเสมอ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ภาคเป็นธรรม และปราศจากอคติ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ไม่เลือกปฏิบัติ โดยอาศัยเหตุของ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ความแตกต่างในเรื่องเชื้อชาติ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ศาสนา เพศ อายุ สภาพร่างกาย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หรือสถานะทางเศรษฐกิจ สังคม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และความเชื่อทางการเมือง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(2.) วางตัวเป็นกลางทางการเมือง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(3.) เคารพสิทธิและเสรีภาพของ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ประชาชนตามบทบัญญัติแห่ง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รัฐธรรมนูญและตามกฎหมายอื่น</w:t>
            </w:r>
          </w:p>
          <w:p w:rsidR="003C3BEC" w:rsidRPr="003C3BEC" w:rsidRDefault="003C3BEC" w:rsidP="003C3BEC">
            <w:pPr>
              <w:rPr>
                <w:rFonts w:ascii="TH SarabunIT๙" w:hAnsi="TH SarabunIT๙" w:cs="TH SarabunIT๙"/>
              </w:rPr>
            </w:pPr>
            <w:r w:rsidRPr="003C3BEC">
              <w:rPr>
                <w:rFonts w:ascii="TH SarabunIT๙" w:hAnsi="TH SarabunIT๙" w:cs="TH SarabunIT๙"/>
                <w:cs/>
              </w:rPr>
              <w:t>โดยเคร่งครัด</w:t>
            </w:r>
          </w:p>
        </w:tc>
        <w:tc>
          <w:tcPr>
            <w:tcW w:w="3006" w:type="dxa"/>
          </w:tcPr>
          <w:p w:rsidR="003C3BEC" w:rsidRPr="00C57323" w:rsidRDefault="003C3BEC" w:rsidP="003C3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(1.) อาศัยตําแหน่งหน้าที่ในการ</w:t>
            </w:r>
          </w:p>
          <w:p w:rsidR="003C3BEC" w:rsidRPr="00C57323" w:rsidRDefault="003C3BEC" w:rsidP="003C3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อํานวยประโยชน์แก่นักการเมืองหรือพรรคการเมือง</w:t>
            </w:r>
          </w:p>
          <w:p w:rsidR="003C3BEC" w:rsidRPr="00C57323" w:rsidRDefault="003C3BEC" w:rsidP="003C3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(2.) ปฏิบัติต่อบุคคลหรือกลุ่มบุคคลใดบุคคลหนึ่ง เพื่อผลประโยชน์เรื่องใดเรื่องหนึ่งด้วยความเป็นธรรม</w:t>
            </w:r>
          </w:p>
        </w:tc>
      </w:tr>
    </w:tbl>
    <w:p w:rsidR="003C3BEC" w:rsidRDefault="003C3BEC"/>
    <w:p w:rsidR="003C3BEC" w:rsidRDefault="003C3BEC"/>
    <w:p w:rsidR="003C3BEC" w:rsidRDefault="003C3BE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7323" w:rsidTr="00D149DB">
        <w:trPr>
          <w:trHeight w:val="558"/>
        </w:trPr>
        <w:tc>
          <w:tcPr>
            <w:tcW w:w="3005" w:type="dxa"/>
            <w:shd w:val="clear" w:color="auto" w:fill="124F1A" w:themeFill="accent3" w:themeFillShade="BF"/>
          </w:tcPr>
          <w:p w:rsidR="00C57323" w:rsidRDefault="00C57323" w:rsidP="00C57323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C57323" w:rsidRDefault="00C57323" w:rsidP="00C57323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C57323" w:rsidRPr="00D149DB" w:rsidRDefault="00C57323" w:rsidP="00C57323">
            <w:pPr>
              <w:jc w:val="center"/>
              <w:rPr>
                <w:color w:val="FF0000"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C57323" w:rsidTr="00C57323">
        <w:trPr>
          <w:trHeight w:val="4818"/>
        </w:trPr>
        <w:tc>
          <w:tcPr>
            <w:tcW w:w="3005" w:type="dxa"/>
          </w:tcPr>
          <w:p w:rsidR="00C57323" w:rsidRDefault="00C57323"/>
        </w:tc>
        <w:tc>
          <w:tcPr>
            <w:tcW w:w="3005" w:type="dxa"/>
          </w:tcPr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(4.) วางตัวเป็นกลางในฐานะ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ผู้รักษากฎหมายในกระบวนการ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(5.) ไม่ใช้ตําแหน่ง อํานาจหรือ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หรือไม่ยอมให้ผู้อื่นใช้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ตําแหน่งอํานาจหรือหน้าที่ของตน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ไปในทางจูงใจหรือมีอิทธิพลต่อ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การตัดสินใจการใช้ดุลพินิจ หรือ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การกระทําของข้าราชการตํารวจ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เจ้าหน้าที่ของรัฐอื่น อันเป็นผลใน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การตัดสินใจการใช้ดุลพินิจ หรือ</w:t>
            </w:r>
          </w:p>
          <w:p w:rsidR="00C57323" w:rsidRPr="00C57323" w:rsidRDefault="00C57323" w:rsidP="00C5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การกระทําของผู้นั้นสูญเสียความ</w:t>
            </w:r>
          </w:p>
          <w:p w:rsidR="00C57323" w:rsidRDefault="00C57323" w:rsidP="00C57323">
            <w:r w:rsidRPr="00C57323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เที่ยงธรรมและยุติธรรม</w:t>
            </w:r>
          </w:p>
        </w:tc>
        <w:tc>
          <w:tcPr>
            <w:tcW w:w="3006" w:type="dxa"/>
          </w:tcPr>
          <w:p w:rsidR="00C57323" w:rsidRDefault="00C57323"/>
        </w:tc>
      </w:tr>
      <w:tr w:rsidR="00C57323" w:rsidTr="00C57323">
        <w:trPr>
          <w:trHeight w:val="4818"/>
        </w:trPr>
        <w:tc>
          <w:tcPr>
            <w:tcW w:w="3005" w:type="dxa"/>
          </w:tcPr>
          <w:p w:rsidR="00C57323" w:rsidRPr="005C7A0E" w:rsidRDefault="005C7A0E" w:rsidP="005C7A0E">
            <w:pPr>
              <w:rPr>
                <w:rFonts w:ascii="TH SarabunIT๙" w:hAnsi="TH SarabunIT๙" w:cs="TH SarabunIT๙"/>
                <w:b/>
                <w:bCs/>
              </w:rPr>
            </w:pPr>
            <w:r w:rsidRPr="005C7A0E">
              <w:rPr>
                <w:rFonts w:ascii="TH SarabunIT๙" w:hAnsi="TH SarabunIT๙" w:cs="TH SarabunIT๙"/>
                <w:b/>
                <w:bCs/>
                <w:cs/>
              </w:rPr>
              <w:t>7.ดํารงตนเป็นแบบอย่างที่ดีและรักษาภาพลักษณ์ของทางราชการ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(1.) ดํารงตนเป็นข้าราชการและเจ้าหน้าที่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ของรัฐที่ดี รักษาภาพลักษณ์ของความเป็นผู้พิทักษ์สันติราษฎร์ ให้เป็น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ที่เชื่อถือและศรัทธาของประชาชน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(2.) ดํารงชีวิตส่วนตัวไม่ให้เกิดมลทิน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มัวหมองต่อตําแหน่งหน้าที่ไม่กระทํา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ผิดกฎหมายแม้เห็นว่าเป็นเรื่อง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เล็กน้อย ไม่หมกมุ่นในอบายมุข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ทั้งหลายไม่ฟุ้งเฟ้อหรูหราและใช้จ่าย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ประหยัดตามฐานะแห่งตน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(3.) น้อมนําหลักปรัชญาเศรษฐกิจ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พอเพียง พระบรมราโชวาท หลักคํา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สอนทางศาสนา และจรรยาวิชาชีพมา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ใช้ในการดําเนินชีวิตและการปฏิบัติ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หน้าที่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(4.) ปฏิบัติตนเป็นพลเมืองดีด้วยการ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ปฏิบัติหน้าที่ของปวงชนชาวไทยเคารพ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ต่อกฎหมาย มีวินัยและรักษาไว้ ซึ่ง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วัฒนธรรมขนบธรรมเนียมและประเพณีอันดีงาม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(5.) มีท่าทีเป็นมิตร มีมนุษย์สัมพันธ์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อันดีต่อประชาชน ปฏิบัติตนให้เป็นที่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เชื่อถือและไว้วางใจของประชาชน ไม่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  <w:sz w:val="28"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แสดงกิริยาหรือท่าทางไม่สุภาพหรือ</w:t>
            </w:r>
          </w:p>
          <w:p w:rsidR="00C57323" w:rsidRPr="005C7A0E" w:rsidRDefault="005C7A0E" w:rsidP="005C7A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7A0E">
              <w:rPr>
                <w:rFonts w:ascii="TH SarabunIT๙" w:hAnsi="TH SarabunIT๙" w:cs="TH SarabunIT๙"/>
                <w:sz w:val="28"/>
                <w:cs/>
              </w:rPr>
              <w:t>ไม่ให้เกียรติ รวมทั้งไม่ใช้ถ้อยคํากิริยา</w:t>
            </w:r>
          </w:p>
        </w:tc>
        <w:tc>
          <w:tcPr>
            <w:tcW w:w="3006" w:type="dxa"/>
          </w:tcPr>
          <w:p w:rsidR="005C7A0E" w:rsidRPr="005C7A0E" w:rsidRDefault="005C7A0E" w:rsidP="005C7A0E">
            <w:pPr>
              <w:rPr>
                <w:rFonts w:ascii="TH SarabunIT๙" w:hAnsi="TH SarabunIT๙" w:cs="TH SarabunIT๙"/>
              </w:rPr>
            </w:pPr>
            <w:r w:rsidRPr="005C7A0E">
              <w:rPr>
                <w:rFonts w:ascii="TH SarabunIT๙" w:hAnsi="TH SarabunIT๙" w:cs="TH SarabunIT๙"/>
                <w:cs/>
              </w:rPr>
              <w:t>(1.) ประพฤติตนหรือกระทําใดๆ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:rsidR="005C7A0E" w:rsidRPr="005C7A0E" w:rsidRDefault="005C7A0E" w:rsidP="005C7A0E">
            <w:pPr>
              <w:rPr>
                <w:rFonts w:ascii="TH SarabunIT๙" w:hAnsi="TH SarabunIT๙" w:cs="TH SarabunIT๙"/>
              </w:rPr>
            </w:pPr>
            <w:r w:rsidRPr="005C7A0E">
              <w:rPr>
                <w:rFonts w:ascii="TH SarabunIT๙" w:hAnsi="TH SarabunIT๙" w:cs="TH SarabunIT๙"/>
                <w:cs/>
              </w:rPr>
              <w:t>(2.) 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:rsidR="00C57323" w:rsidRPr="005C7A0E" w:rsidRDefault="005C7A0E" w:rsidP="005C7A0E">
            <w:pPr>
              <w:rPr>
                <w:rFonts w:ascii="TH SarabunIT๙" w:hAnsi="TH SarabunIT๙" w:cs="TH SarabunIT๙"/>
              </w:rPr>
            </w:pPr>
            <w:r w:rsidRPr="005C7A0E">
              <w:rPr>
                <w:rFonts w:ascii="TH SarabunIT๙" w:hAnsi="TH SarabunIT๙" w:cs="TH SarabunIT๙"/>
                <w:cs/>
              </w:rPr>
              <w:t>(3.) แสดงกิริยาอาการหรือพฤติกรรมอันมีลักษณะเป็นการคุกคามทางเพศ</w:t>
            </w:r>
          </w:p>
        </w:tc>
      </w:tr>
    </w:tbl>
    <w:p w:rsidR="00C57323" w:rsidRDefault="00C5732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F5B62" w:rsidTr="00D149DB">
        <w:trPr>
          <w:trHeight w:val="416"/>
        </w:trPr>
        <w:tc>
          <w:tcPr>
            <w:tcW w:w="3005" w:type="dxa"/>
            <w:shd w:val="clear" w:color="auto" w:fill="124F1A" w:themeFill="accent3" w:themeFillShade="BF"/>
          </w:tcPr>
          <w:p w:rsidR="006F5B62" w:rsidRDefault="006F5B62" w:rsidP="006F5B62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005" w:type="dxa"/>
            <w:shd w:val="clear" w:color="auto" w:fill="124F1A" w:themeFill="accent3" w:themeFillShade="BF"/>
          </w:tcPr>
          <w:p w:rsidR="006F5B62" w:rsidRDefault="006F5B62" w:rsidP="006F5B62">
            <w:pPr>
              <w:jc w:val="center"/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3006" w:type="dxa"/>
            <w:shd w:val="clear" w:color="auto" w:fill="124F1A" w:themeFill="accent3" w:themeFillShade="BF"/>
          </w:tcPr>
          <w:p w:rsidR="006F5B62" w:rsidRDefault="006F5B62" w:rsidP="006F5B62">
            <w:pPr>
              <w:jc w:val="center"/>
              <w:rPr>
                <w:rFonts w:hint="cs"/>
                <w:cs/>
              </w:rPr>
            </w:pP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ข้อไม่ควรกระท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73CBC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6F5B62" w:rsidTr="006F5B62">
        <w:trPr>
          <w:trHeight w:val="4093"/>
        </w:trPr>
        <w:tc>
          <w:tcPr>
            <w:tcW w:w="3005" w:type="dxa"/>
          </w:tcPr>
          <w:p w:rsidR="006F5B62" w:rsidRDefault="006F5B62"/>
        </w:tc>
        <w:tc>
          <w:tcPr>
            <w:tcW w:w="3005" w:type="dxa"/>
          </w:tcPr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หรือท่าทางในลักษณะหยาบคายต่อ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ประชาชน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(6.) อํานวยความสะดวกแก่ประชาชน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ในการร้องทุกข์กล่าวโทษ ขออนุญาต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ขอข้อมูลข่าวสาร หรือติดต่อราชการ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อื่น ด้วยความเต็มใจ เป็นมิตรและ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รวดเร็วเพื่อไม่ให้ประชาชนเสียสิทธิ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หรือเสรีภาพตามกฎหมาย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(7.) เอื้อเฟื้อสงเคราะห์และช่วยเหลือ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ประชาชนเมื่ออยู่ในฐานะที่จําเป็นต้อง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ได้รับความช่วยเหลือ หรือประสบ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เคราะห์จากอุบัติเหตุการละเมิด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กฎหมาย หรือภัยอื่นๆ ไม่ว่าบุคคลนั้น</w:t>
            </w:r>
          </w:p>
          <w:p w:rsidR="006F5B62" w:rsidRPr="006F5B62" w:rsidRDefault="006F5B62" w:rsidP="006F5B62">
            <w:pPr>
              <w:rPr>
                <w:rFonts w:ascii="TH SarabunIT๙" w:hAnsi="TH SarabunIT๙" w:cs="TH SarabunIT๙"/>
              </w:rPr>
            </w:pPr>
            <w:r w:rsidRPr="006F5B62">
              <w:rPr>
                <w:rFonts w:ascii="TH SarabunIT๙" w:hAnsi="TH SarabunIT๙" w:cs="TH SarabunIT๙"/>
                <w:cs/>
              </w:rPr>
              <w:t>จะเป็นผู้ต้องสงสัยหรือผู้กระทําผิด</w:t>
            </w:r>
          </w:p>
          <w:p w:rsidR="006F5B62" w:rsidRDefault="006F5B62" w:rsidP="006F5B62">
            <w:r w:rsidRPr="006F5B62">
              <w:rPr>
                <w:rFonts w:ascii="TH SarabunIT๙" w:hAnsi="TH SarabunIT๙" w:cs="TH SarabunIT๙"/>
                <w:cs/>
              </w:rPr>
              <w:t>กฎหมายหรือไม่</w:t>
            </w:r>
          </w:p>
        </w:tc>
        <w:tc>
          <w:tcPr>
            <w:tcW w:w="3006" w:type="dxa"/>
          </w:tcPr>
          <w:p w:rsidR="006F5B62" w:rsidRDefault="006F5B62"/>
        </w:tc>
      </w:tr>
    </w:tbl>
    <w:p w:rsidR="006F5B62" w:rsidRDefault="006F5B62"/>
    <w:p w:rsidR="006F5B62" w:rsidRDefault="006F5B62" w:rsidP="006F5B6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5B62">
        <w:rPr>
          <w:rFonts w:ascii="TH SarabunIT๙" w:hAnsi="TH SarabunIT๙" w:cs="TH SarabunIT๙"/>
          <w:sz w:val="32"/>
          <w:szCs w:val="32"/>
          <w:cs/>
        </w:rPr>
        <w:t>ข้อ 2 ข้าราชการตํารวจพึงยึดถือ ประพฤติปฏิบัติตนตามแนวทางการปฏิบัติตนของข้าราชการตํารวจตามประมวลจริยธรรมข้าราชการตํารวจ ในกรณีที่มีการจัดทําข้อกําหนดจริยธรรม จรรยาวิชาชีพตามกฎหมายและข้อบังคับเพื่อใช้บังคับกับราชการตํารวจในสังกัดเพิ่มเติมจากประมวลจริยธรรม ในข้าราชการตํารวจยึดถือและประพฤติปฏิบัติตามที่กําหนดเพิ่มเติมด้วย</w:t>
      </w:r>
    </w:p>
    <w:p w:rsidR="006F5B62" w:rsidRDefault="006F5B62" w:rsidP="006F5B6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5B62" w:rsidRPr="006F5B62" w:rsidRDefault="006F5B62" w:rsidP="006F5B6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5B62">
        <w:rPr>
          <w:rFonts w:ascii="TH SarabunIT๙" w:hAnsi="TH SarabunIT๙" w:cs="TH SarabunIT๙"/>
          <w:sz w:val="32"/>
          <w:szCs w:val="32"/>
          <w:cs/>
        </w:rPr>
        <w:t>ข้อ 3 ให้ผู้บังคับบัญชาสนับสนุนส่งเสริมให้ข้าราชการตํารวจในสังกัดปฏิบัติตามแนวทางการปฏิบัติตนของข้าราชการตํารวจตามประมวลจริยธรรมข้าราชการตํารวจ มาตรฐานทางจริยธรรม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ประกอบการขับเคลื่อนด้วยการเป็นแบบอย่างภายใต้หลักการและเหตุผลที่ถูกต้องตามทํานองคลองธรรม เพื่อพัฒนาให้ข้าราชการตํารวจมีความประพฤติและการปฏิบัติที่ดีงาม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sectPr w:rsidR="006F5B62" w:rsidRPr="006F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29"/>
    <w:rsid w:val="00287540"/>
    <w:rsid w:val="002A709A"/>
    <w:rsid w:val="0037391B"/>
    <w:rsid w:val="003C3BEC"/>
    <w:rsid w:val="00400EAE"/>
    <w:rsid w:val="00580BF0"/>
    <w:rsid w:val="005C7A0E"/>
    <w:rsid w:val="00614D71"/>
    <w:rsid w:val="006F5B62"/>
    <w:rsid w:val="0095139C"/>
    <w:rsid w:val="009B3D29"/>
    <w:rsid w:val="00A73CBC"/>
    <w:rsid w:val="00B07029"/>
    <w:rsid w:val="00B939BE"/>
    <w:rsid w:val="00C57323"/>
    <w:rsid w:val="00D149DB"/>
    <w:rsid w:val="00E01AF9"/>
    <w:rsid w:val="00E607C5"/>
    <w:rsid w:val="00F0239D"/>
    <w:rsid w:val="00F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16E5"/>
  <w15:chartTrackingRefBased/>
  <w15:docId w15:val="{539B49DF-0C69-42EA-9B81-0C092C1C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2</cp:revision>
  <dcterms:created xsi:type="dcterms:W3CDTF">2025-04-17T08:35:00Z</dcterms:created>
  <dcterms:modified xsi:type="dcterms:W3CDTF">2025-04-17T08:35:00Z</dcterms:modified>
</cp:coreProperties>
</file>